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2B" w:rsidRDefault="00460A2B" w:rsidP="00460A2B">
      <w:pPr>
        <w:pStyle w:val="Didascalia"/>
        <w:jc w:val="left"/>
      </w:pPr>
      <w:bookmarkStart w:id="0" w:name="_GoBack"/>
      <w:bookmarkEnd w:id="0"/>
      <w:r>
        <w:rPr>
          <w:b w:val="0"/>
          <w:sz w:val="24"/>
          <w:szCs w:val="24"/>
        </w:rPr>
        <w:t>N.R.G. _________________</w:t>
      </w:r>
    </w:p>
    <w:p w:rsidR="00460A2B" w:rsidRDefault="00460A2B" w:rsidP="00460A2B">
      <w:pPr>
        <w:pStyle w:val="Didascalia"/>
      </w:pPr>
      <w:r>
        <w:object w:dxaOrig="3349" w:dyaOrig="3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2.6pt" o:ole="">
            <v:imagedata r:id="rId7" o:title=""/>
          </v:shape>
          <o:OLEObject Type="Embed" ProgID="PaintShopPro" ShapeID="_x0000_i1025" DrawAspect="Content" ObjectID="_1603523596" r:id="rId8"/>
        </w:object>
      </w:r>
    </w:p>
    <w:p w:rsidR="00460A2B" w:rsidRPr="00D845DE" w:rsidRDefault="00460A2B" w:rsidP="00460A2B">
      <w:pPr>
        <w:pStyle w:val="Didascalia"/>
        <w:spacing w:line="360" w:lineRule="auto"/>
        <w:rPr>
          <w:u w:val="single"/>
        </w:rPr>
      </w:pPr>
      <w:r w:rsidRPr="00D845DE">
        <w:rPr>
          <w:u w:val="single"/>
        </w:rPr>
        <w:t>TRIBUNALE DI ISERNIA</w:t>
      </w:r>
    </w:p>
    <w:p w:rsidR="00460A2B" w:rsidRPr="00C24C51" w:rsidRDefault="00460A2B" w:rsidP="00460A2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C24C51">
        <w:rPr>
          <w:b/>
          <w:sz w:val="24"/>
          <w:szCs w:val="24"/>
          <w:u w:val="single"/>
        </w:rPr>
        <w:t>SEZIONE CIVILE</w:t>
      </w:r>
    </w:p>
    <w:p w:rsidR="00460A2B" w:rsidRDefault="00460A2B" w:rsidP="00460A2B">
      <w:pPr>
        <w:spacing w:line="360" w:lineRule="auto"/>
        <w:jc w:val="center"/>
        <w:rPr>
          <w:sz w:val="24"/>
          <w:szCs w:val="24"/>
          <w:u w:val="single"/>
        </w:rPr>
      </w:pPr>
      <w:r w:rsidRPr="00D845DE">
        <w:rPr>
          <w:sz w:val="24"/>
          <w:szCs w:val="24"/>
          <w:u w:val="single"/>
        </w:rPr>
        <w:t>SEPARAZIONE CONIUGALE CONSENSUALE</w:t>
      </w:r>
    </w:p>
    <w:p w:rsidR="00460A2B" w:rsidRDefault="00460A2B" w:rsidP="00460A2B">
      <w:pPr>
        <w:spacing w:line="360" w:lineRule="auto"/>
        <w:jc w:val="center"/>
        <w:rPr>
          <w:sz w:val="24"/>
          <w:szCs w:val="24"/>
          <w:u w:val="single"/>
        </w:rPr>
      </w:pPr>
      <w:r w:rsidRPr="008F6BFD">
        <w:rPr>
          <w:sz w:val="24"/>
          <w:szCs w:val="24"/>
          <w:u w:val="single"/>
        </w:rPr>
        <w:t>Verbale dell’udienza presidenziale di comparizione dei coniugi</w:t>
      </w:r>
    </w:p>
    <w:p w:rsidR="00460A2B" w:rsidRPr="008F6BFD" w:rsidRDefault="00460A2B" w:rsidP="00460A2B">
      <w:pPr>
        <w:spacing w:line="360" w:lineRule="auto"/>
        <w:jc w:val="center"/>
        <w:rPr>
          <w:sz w:val="24"/>
          <w:szCs w:val="24"/>
          <w:u w:val="single"/>
        </w:rPr>
      </w:pP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All’udienza del ____________________ , nel procedimento n._________ RGAC tra ____________________________________ e ____________________________________ , davanti al Presidente del Tribunale dr. Vincenzo Di Giacomo, sono comparsi i coniugi personalmente, nonché l’Avv. _____________________________ che assiste entrambi </w:t>
      </w:r>
      <w:r w:rsidRPr="00E702AF">
        <w:rPr>
          <w:sz w:val="24"/>
          <w:szCs w:val="24"/>
          <w:highlight w:val="cyan"/>
        </w:rPr>
        <w:t>OPPURE</w:t>
      </w:r>
      <w:r>
        <w:rPr>
          <w:sz w:val="24"/>
          <w:szCs w:val="24"/>
        </w:rPr>
        <w:t xml:space="preserve"> nonché l’Avv. ______________________________ per la parte ricorrente e l’Avv. _____________________________ per la parte resistente. 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parti, comparendo di persona davanti al Presidente del Tribunale assistite dai propri legali, così dichiarano: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PARTE RICORRENTE: sono _______________________________________ nato/a a ______________________ il ____________ , residente a ___________________________ , alla Via ______________________________, n. _____, titolo di studio: ______________________________________, attività: _________________________________;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A.D.R. Sono favorevole alla separazione consensuale alle condizioni concordate.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Escludo ogni possibilità di conciliazione.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PARTE RESISTENTE: sono _______________________________________ nato/a a ______________________ il ____________ , residente a ___________________________ , alla Via ______________________________, n. _____, titolo di studio: ______________________________________, attività: _________________________________;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A.D.R. Sono favorevole alla separazione consensuale alle condizioni concordate.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Escludo ogni possibilità di conciliazione.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Presidente esperisce il tentativo di conciliazione, che sortisce esito negativo per l’opposizione di ambedue i coniugi;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questo punto, viene data lettura delle condizioni di separazione di cui al ricorso che qui si hanno per integralmente riportate e trascritte. 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Esse vengono confermate da entrambe i coniugi che chiedono, quindi, la omologazione della separazione alle condizioni già indicate. </w:t>
      </w:r>
      <w:r w:rsidRPr="00E702AF">
        <w:rPr>
          <w:sz w:val="24"/>
          <w:szCs w:val="24"/>
          <w:highlight w:val="cyan"/>
        </w:rPr>
        <w:t>OPPURE</w:t>
      </w:r>
      <w:r>
        <w:rPr>
          <w:sz w:val="24"/>
          <w:szCs w:val="24"/>
        </w:rPr>
        <w:t xml:space="preserve"> A parziale modifica/integrazione delle suddette condizioni, le parti concordano quanto appresso: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sensi dell’art. 126, co. 2 cpc, si dà atto che del presente verbale è stata data lettura alle parti.</w:t>
      </w:r>
    </w:p>
    <w:p w:rsidR="00460A2B" w:rsidRDefault="00460A2B" w:rsidP="00460A2B">
      <w:pPr>
        <w:spacing w:line="360" w:lineRule="auto"/>
        <w:jc w:val="center"/>
        <w:rPr>
          <w:b/>
          <w:sz w:val="24"/>
          <w:szCs w:val="24"/>
        </w:rPr>
      </w:pPr>
    </w:p>
    <w:p w:rsidR="00460A2B" w:rsidRDefault="00460A2B" w:rsidP="00460A2B">
      <w:pPr>
        <w:spacing w:line="360" w:lineRule="auto"/>
        <w:jc w:val="center"/>
        <w:rPr>
          <w:b/>
          <w:sz w:val="24"/>
          <w:szCs w:val="24"/>
        </w:rPr>
      </w:pPr>
      <w:r w:rsidRPr="00705287">
        <w:rPr>
          <w:b/>
          <w:sz w:val="24"/>
          <w:szCs w:val="24"/>
        </w:rPr>
        <w:t>Il Presidente</w:t>
      </w:r>
    </w:p>
    <w:p w:rsidR="00460A2B" w:rsidRDefault="00460A2B" w:rsidP="00460A2B">
      <w:pPr>
        <w:spacing w:line="360" w:lineRule="auto"/>
        <w:jc w:val="center"/>
        <w:rPr>
          <w:b/>
          <w:sz w:val="24"/>
          <w:szCs w:val="24"/>
        </w:rPr>
      </w:pP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Preso atto di quanto sopra; letti gli artt. 158 e 711 c.p.c.; dato atto della concorde volontà dei coniugi di separarsi consensualmente alle condizioni indicate nel ricorso e nel presente verbale, dispone che la Cancelleria rimetta gli atti al P.M. perché formuli il suo parere e, quindi, al Tribunale per la omologazione della separazione.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Letto alle parti.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L.C.S.</w:t>
      </w: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</w:p>
    <w:p w:rsidR="00460A2B" w:rsidRDefault="00460A2B" w:rsidP="00460A2B">
      <w:pPr>
        <w:spacing w:line="360" w:lineRule="auto"/>
        <w:jc w:val="both"/>
        <w:rPr>
          <w:sz w:val="24"/>
          <w:szCs w:val="24"/>
        </w:rPr>
      </w:pPr>
    </w:p>
    <w:p w:rsidR="00460A2B" w:rsidRPr="008F6BFD" w:rsidRDefault="00460A2B" w:rsidP="00460A2B">
      <w:pPr>
        <w:ind w:left="637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F6BFD">
        <w:rPr>
          <w:b/>
          <w:sz w:val="24"/>
          <w:szCs w:val="24"/>
        </w:rPr>
        <w:t>IL PRESIDENTE</w:t>
      </w:r>
    </w:p>
    <w:p w:rsidR="00460A2B" w:rsidRPr="00D845DE" w:rsidRDefault="00460A2B" w:rsidP="00460A2B">
      <w:pPr>
        <w:jc w:val="right"/>
        <w:rPr>
          <w:sz w:val="24"/>
          <w:szCs w:val="24"/>
        </w:rPr>
      </w:pPr>
      <w:r>
        <w:rPr>
          <w:sz w:val="24"/>
          <w:szCs w:val="24"/>
        </w:rPr>
        <w:t>Dott. Vincenzo Di Giacomo</w:t>
      </w:r>
    </w:p>
    <w:p w:rsidR="00C93397" w:rsidRDefault="00C93397"/>
    <w:sectPr w:rsidR="00C93397" w:rsidSect="0003517F">
      <w:footerReference w:type="default" r:id="rId9"/>
      <w:pgSz w:w="11906" w:h="16838" w:code="9"/>
      <w:pgMar w:top="993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6D" w:rsidRDefault="007F006D">
      <w:r>
        <w:separator/>
      </w:r>
    </w:p>
  </w:endnote>
  <w:endnote w:type="continuationSeparator" w:id="0">
    <w:p w:rsidR="007F006D" w:rsidRDefault="007F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7F" w:rsidRDefault="00460A2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0580E">
      <w:rPr>
        <w:noProof/>
      </w:rPr>
      <w:t>1</w:t>
    </w:r>
    <w:r>
      <w:fldChar w:fldCharType="end"/>
    </w:r>
  </w:p>
  <w:p w:rsidR="0003517F" w:rsidRDefault="007F00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6D" w:rsidRDefault="007F006D">
      <w:r>
        <w:separator/>
      </w:r>
    </w:p>
  </w:footnote>
  <w:footnote w:type="continuationSeparator" w:id="0">
    <w:p w:rsidR="007F006D" w:rsidRDefault="007F0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2B"/>
    <w:rsid w:val="00460A2B"/>
    <w:rsid w:val="004D277B"/>
    <w:rsid w:val="0060580E"/>
    <w:rsid w:val="007F006D"/>
    <w:rsid w:val="00C64F92"/>
    <w:rsid w:val="00C93397"/>
    <w:rsid w:val="00F8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60A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A2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460A2B"/>
    <w:pPr>
      <w:jc w:val="center"/>
    </w:pPr>
    <w:rPr>
      <w:b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60A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A2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460A2B"/>
    <w:pPr>
      <w:jc w:val="center"/>
    </w:pPr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Company>Giustizia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Di Giacomo</dc:creator>
  <cp:lastModifiedBy>Lucia</cp:lastModifiedBy>
  <cp:revision>2</cp:revision>
  <dcterms:created xsi:type="dcterms:W3CDTF">2018-11-12T09:27:00Z</dcterms:created>
  <dcterms:modified xsi:type="dcterms:W3CDTF">2018-11-12T09:27:00Z</dcterms:modified>
</cp:coreProperties>
</file>